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71" w:rsidRPr="00272C71" w:rsidRDefault="00272C71" w:rsidP="00E1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272C71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Debreceni Tehetséggondozó Diákkonferencia</w:t>
      </w:r>
    </w:p>
    <w:p w:rsidR="00E136F5" w:rsidRPr="00272C71" w:rsidRDefault="00E136F5" w:rsidP="00E13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272C71">
        <w:rPr>
          <w:rFonts w:ascii="Times New Roman" w:eastAsia="Times New Roman" w:hAnsi="Times New Roman" w:cs="Times New Roman"/>
          <w:sz w:val="40"/>
          <w:szCs w:val="40"/>
          <w:lang w:eastAsia="hu-HU"/>
        </w:rPr>
        <w:t>Szempontsor az írásos pályamű értékeléséhez</w:t>
      </w:r>
    </w:p>
    <w:p w:rsidR="00E136F5" w:rsidRPr="00E136F5" w:rsidRDefault="00E136F5" w:rsidP="00272C7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</w:pP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Tartalmi elemek (21 p):</w:t>
      </w: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bookmarkStart w:id="0" w:name="_GoBack"/>
      <w:bookmarkEnd w:id="0"/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cím-tartalom összefüggése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 xml:space="preserve">  1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felépítése, szerkezete kerek, egész, lezárt tagolás: 6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egyéni gondolatok megjelenése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 xml:space="preserve">  6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felhasznált irodalom felsorolása, utalás a forrásokra, szabályos idézés használata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 xml:space="preserve">  5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stílus, fogalmazás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 xml:space="preserve">  2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helyesírás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 xml:space="preserve">  1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Formai elemek (9 p):</w:t>
      </w: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illusztráció: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>3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áttekinthetőség: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>3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terjedelem: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 xml:space="preserve">3 p.   </w:t>
      </w:r>
    </w:p>
    <w:p w:rsidR="00E136F5" w:rsidRPr="00E136F5" w:rsidRDefault="00E136F5" w:rsidP="00E136F5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Elérhető pontszám: 30 pont</w:t>
      </w: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Tudományos szempontsor (30 p):</w:t>
      </w: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anyaggyűjtés a témához: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>6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szakirodalmi feldolgozottság: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>6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kutatáshoz alkalmazott módszer: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>6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kidolgozottság: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>6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következtetés/összegzés: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>6 p.</w:t>
      </w: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Elérhető pontszám: 30 pont</w:t>
      </w: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2F2D56" w:rsidRPr="00E136F5" w:rsidRDefault="002F2D56" w:rsidP="002F2D5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</w:pPr>
      <w:proofErr w:type="spellStart"/>
      <w:r w:rsidRPr="00E136F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  <w:t>Power</w:t>
      </w:r>
      <w:proofErr w:type="spellEnd"/>
      <w:r w:rsidRPr="00E136F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  <w:t xml:space="preserve"> </w:t>
      </w:r>
      <w:proofErr w:type="spellStart"/>
      <w:r w:rsidRPr="00E136F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  <w:t>Point</w:t>
      </w:r>
      <w:proofErr w:type="spellEnd"/>
      <w:r w:rsidRPr="00E136F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  <w:t xml:space="preserve"> értékelésének szempontjai:</w:t>
      </w:r>
    </w:p>
    <w:p w:rsidR="002F2D56" w:rsidRPr="00E136F5" w:rsidRDefault="002F2D56" w:rsidP="002F2D5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</w:pPr>
    </w:p>
    <w:p w:rsidR="002F2D56" w:rsidRPr="00E136F5" w:rsidRDefault="002F2D56" w:rsidP="002F2D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2F2D56" w:rsidRPr="00E136F5" w:rsidRDefault="002F2D56" w:rsidP="002F2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láthatóság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</w:t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 xml:space="preserve">  3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2F2D56" w:rsidRPr="00E136F5" w:rsidRDefault="002F2D56" w:rsidP="002F2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szöveg-kép arány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                                                    4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2F2D56" w:rsidRPr="00E136F5" w:rsidRDefault="002F2D56" w:rsidP="002F2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az egyes diák tagoltsága, áttekinthetőség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             5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2F2D56" w:rsidRPr="00E136F5" w:rsidRDefault="002F2D56" w:rsidP="002F2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megjelenítés témával való összefüggése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            8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2F2D56" w:rsidRPr="00E136F5" w:rsidRDefault="002F2D56" w:rsidP="002F2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az idő és a diaszám aránya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                                    2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2F2D56" w:rsidRPr="00E136F5" w:rsidRDefault="002F2D56" w:rsidP="002F2D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eredetiség, egyéni ötletek megjelenítés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                 8p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</w:p>
    <w:p w:rsidR="002F2D56" w:rsidRPr="00E136F5" w:rsidRDefault="002F2D56" w:rsidP="002F2D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2F2D56" w:rsidRDefault="002F2D56" w:rsidP="002F2D56">
      <w:pP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Elérhető pontszám: 30 pont</w:t>
      </w:r>
    </w:p>
    <w:p w:rsidR="002F2D56" w:rsidRDefault="002F2D56" w:rsidP="002F2D56"/>
    <w:p w:rsidR="002F2D56" w:rsidRDefault="002F2D56" w:rsidP="002F2D56"/>
    <w:p w:rsidR="00E136F5" w:rsidRPr="002F2D56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</w:pPr>
      <w:r w:rsidRPr="002F2D5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  <w:lastRenderedPageBreak/>
        <w:t>Az előadás értékelésének szempontjai:</w:t>
      </w: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érthetőség, hallhatóság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                                            2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kapcsolattartás a hallgatósággal, gördülékenység: 1 p.</w:t>
      </w:r>
    </w:p>
    <w:p w:rsidR="009A6A86" w:rsidRPr="00E136F5" w:rsidRDefault="009A6A86" w:rsidP="009A6A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szókincs, kifejező képesség gazdagsága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                  3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az előadás felépítése, szerkezete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                              6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9A6A86" w:rsidRPr="00E136F5" w:rsidRDefault="009A6A86" w:rsidP="009A6A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gazdálkodás az idővel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                                               6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9A6A86" w:rsidRPr="00E136F5" w:rsidRDefault="009A6A86" w:rsidP="009A6A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látottak-hallottak egysége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                                        6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E136F5" w:rsidRPr="00E136F5" w:rsidRDefault="00E136F5" w:rsidP="00E13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eredetiség</w:t>
      </w:r>
      <w:proofErr w:type="gramStart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:                                                                    6</w:t>
      </w:r>
      <w:proofErr w:type="gramEnd"/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p.</w:t>
      </w:r>
    </w:p>
    <w:p w:rsidR="00E136F5" w:rsidRPr="00E136F5" w:rsidRDefault="00E136F5" w:rsidP="00E136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36F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Elérhető pontszám: 30 pont</w:t>
      </w: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136F5" w:rsidRPr="00E136F5" w:rsidRDefault="00E136F5" w:rsidP="00E13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2F2D56" w:rsidRDefault="002F2D56"/>
    <w:sectPr w:rsidR="002F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D0946"/>
    <w:multiLevelType w:val="hybridMultilevel"/>
    <w:tmpl w:val="82428604"/>
    <w:lvl w:ilvl="0" w:tplc="BA968D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5"/>
    <w:rsid w:val="00112C4B"/>
    <w:rsid w:val="001409DB"/>
    <w:rsid w:val="00272C71"/>
    <w:rsid w:val="00275B81"/>
    <w:rsid w:val="002F2D56"/>
    <w:rsid w:val="004940A8"/>
    <w:rsid w:val="00524CAC"/>
    <w:rsid w:val="009A6A86"/>
    <w:rsid w:val="00B403C2"/>
    <w:rsid w:val="00D14334"/>
    <w:rsid w:val="00E136F5"/>
    <w:rsid w:val="00F5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5D44A-D507-4907-92FA-74530D27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pakurar</dc:creator>
  <cp:lastModifiedBy>Mányák Andrea</cp:lastModifiedBy>
  <cp:revision>2</cp:revision>
  <dcterms:created xsi:type="dcterms:W3CDTF">2021-11-11T12:44:00Z</dcterms:created>
  <dcterms:modified xsi:type="dcterms:W3CDTF">2021-11-11T12:44:00Z</dcterms:modified>
</cp:coreProperties>
</file>